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51E" w:rsidRPr="00A9794E" w:rsidRDefault="00F803A4" w:rsidP="00F803A4">
      <w:pPr>
        <w:jc w:val="center"/>
        <w:rPr>
          <w:b/>
          <w:sz w:val="20"/>
          <w:szCs w:val="20"/>
        </w:rPr>
      </w:pPr>
      <w:r w:rsidRPr="00A9794E">
        <w:rPr>
          <w:b/>
          <w:sz w:val="20"/>
          <w:szCs w:val="20"/>
        </w:rPr>
        <w:t>Договір</w:t>
      </w:r>
    </w:p>
    <w:p w:rsidR="00F803A4" w:rsidRPr="00A9794E" w:rsidRDefault="00F803A4" w:rsidP="00F803A4">
      <w:pPr>
        <w:jc w:val="center"/>
        <w:rPr>
          <w:b/>
          <w:sz w:val="20"/>
          <w:szCs w:val="20"/>
        </w:rPr>
      </w:pPr>
      <w:r w:rsidRPr="00A9794E">
        <w:rPr>
          <w:b/>
          <w:sz w:val="20"/>
          <w:szCs w:val="20"/>
        </w:rPr>
        <w:t>про порядок володіння та користування</w:t>
      </w:r>
      <w:r w:rsidR="00A93B91" w:rsidRPr="00A9794E">
        <w:rPr>
          <w:b/>
          <w:sz w:val="20"/>
          <w:szCs w:val="20"/>
        </w:rPr>
        <w:t xml:space="preserve"> спільним</w:t>
      </w:r>
      <w:r w:rsidRPr="00A9794E">
        <w:rPr>
          <w:b/>
          <w:sz w:val="20"/>
          <w:szCs w:val="20"/>
        </w:rPr>
        <w:t xml:space="preserve"> майном</w:t>
      </w:r>
    </w:p>
    <w:p w:rsidR="00F803A4" w:rsidRPr="00A9794E" w:rsidRDefault="00F803A4" w:rsidP="00F803A4">
      <w:pPr>
        <w:jc w:val="center"/>
        <w:rPr>
          <w:b/>
          <w:sz w:val="20"/>
          <w:szCs w:val="20"/>
        </w:rPr>
      </w:pPr>
    </w:p>
    <w:p w:rsidR="00A1229D" w:rsidRPr="00A9794E" w:rsidRDefault="00A1229D" w:rsidP="00A1229D">
      <w:pPr>
        <w:jc w:val="both"/>
        <w:rPr>
          <w:rFonts w:cs="Courier New"/>
          <w:sz w:val="20"/>
          <w:szCs w:val="20"/>
        </w:rPr>
      </w:pPr>
      <w:r w:rsidRPr="00A9794E">
        <w:rPr>
          <w:rFonts w:cs="Courier New"/>
          <w:sz w:val="20"/>
          <w:szCs w:val="20"/>
        </w:rPr>
        <w:t xml:space="preserve">Громадянка України </w:t>
      </w:r>
      <w:r w:rsidR="00B71CE9" w:rsidRPr="00B71CE9">
        <w:rPr>
          <w:sz w:val="20"/>
          <w:szCs w:val="20"/>
          <w:highlight w:val="yellow"/>
        </w:rPr>
        <w:t>________________________</w:t>
      </w:r>
      <w:r w:rsidRPr="00A9794E">
        <w:rPr>
          <w:sz w:val="20"/>
          <w:szCs w:val="20"/>
        </w:rPr>
        <w:t xml:space="preserve"> </w:t>
      </w:r>
      <w:r w:rsidRPr="00A9794E">
        <w:rPr>
          <w:rFonts w:cs="Courier New"/>
          <w:sz w:val="20"/>
          <w:szCs w:val="20"/>
        </w:rPr>
        <w:t>(</w:t>
      </w:r>
      <w:r w:rsidR="00B71CE9" w:rsidRPr="00B71CE9">
        <w:rPr>
          <w:sz w:val="20"/>
          <w:szCs w:val="20"/>
          <w:highlight w:val="yellow"/>
        </w:rPr>
        <w:t>_________</w:t>
      </w:r>
      <w:r w:rsidRPr="00A9794E">
        <w:rPr>
          <w:rFonts w:cs="Courier New"/>
          <w:sz w:val="20"/>
          <w:szCs w:val="20"/>
        </w:rPr>
        <w:t xml:space="preserve"> року народження; ідентифікаційний номер </w:t>
      </w:r>
      <w:r w:rsidR="00B71CE9" w:rsidRPr="00B71CE9">
        <w:rPr>
          <w:sz w:val="20"/>
          <w:szCs w:val="20"/>
          <w:highlight w:val="yellow"/>
        </w:rPr>
        <w:t>_________</w:t>
      </w:r>
      <w:r w:rsidRPr="00A9794E">
        <w:rPr>
          <w:rFonts w:cs="Courier New"/>
          <w:sz w:val="20"/>
          <w:szCs w:val="20"/>
        </w:rPr>
        <w:t xml:space="preserve">; зареєстрована за адресою м. Київ, вулиця Маслівка, </w:t>
      </w:r>
      <w:r w:rsidR="00B71CE9" w:rsidRPr="00B71CE9">
        <w:rPr>
          <w:sz w:val="20"/>
          <w:szCs w:val="20"/>
          <w:highlight w:val="yellow"/>
        </w:rPr>
        <w:t>_________</w:t>
      </w:r>
      <w:r w:rsidRPr="00A9794E">
        <w:rPr>
          <w:rFonts w:cs="Courier New"/>
          <w:sz w:val="20"/>
          <w:szCs w:val="20"/>
        </w:rPr>
        <w:t xml:space="preserve">) з однієї сторони </w:t>
      </w:r>
    </w:p>
    <w:p w:rsidR="001E06A5" w:rsidRPr="00A9794E" w:rsidRDefault="00A1229D" w:rsidP="001B563C">
      <w:pPr>
        <w:jc w:val="both"/>
        <w:rPr>
          <w:rFonts w:cs="Courier New"/>
          <w:sz w:val="20"/>
          <w:szCs w:val="20"/>
        </w:rPr>
      </w:pPr>
      <w:r w:rsidRPr="00A9794E">
        <w:rPr>
          <w:rFonts w:cs="Courier New"/>
          <w:sz w:val="20"/>
          <w:szCs w:val="20"/>
        </w:rPr>
        <w:t>та громадянка України</w:t>
      </w:r>
      <w:r w:rsidR="00B71CE9">
        <w:rPr>
          <w:rFonts w:cs="Courier New"/>
          <w:sz w:val="20"/>
          <w:szCs w:val="20"/>
        </w:rPr>
        <w:t xml:space="preserve"> </w:t>
      </w:r>
      <w:r w:rsidR="00B71CE9" w:rsidRPr="00B71CE9">
        <w:rPr>
          <w:sz w:val="20"/>
          <w:szCs w:val="20"/>
          <w:highlight w:val="yellow"/>
        </w:rPr>
        <w:t>__________________</w:t>
      </w:r>
      <w:r w:rsidR="00B71CE9" w:rsidRPr="00A9794E">
        <w:rPr>
          <w:rFonts w:cs="Courier New"/>
          <w:sz w:val="20"/>
          <w:szCs w:val="20"/>
        </w:rPr>
        <w:t xml:space="preserve"> </w:t>
      </w:r>
      <w:r w:rsidRPr="00A9794E">
        <w:rPr>
          <w:rFonts w:cs="Courier New"/>
          <w:sz w:val="20"/>
          <w:szCs w:val="20"/>
        </w:rPr>
        <w:t>(</w:t>
      </w:r>
      <w:r w:rsidR="00B71CE9" w:rsidRPr="00B71CE9">
        <w:rPr>
          <w:sz w:val="20"/>
          <w:szCs w:val="20"/>
          <w:highlight w:val="yellow"/>
        </w:rPr>
        <w:t>_________</w:t>
      </w:r>
      <w:r w:rsidRPr="00A9794E">
        <w:rPr>
          <w:rFonts w:cs="Courier New"/>
          <w:sz w:val="20"/>
          <w:szCs w:val="20"/>
        </w:rPr>
        <w:t xml:space="preserve"> року народження; ідентифікаційний номер </w:t>
      </w:r>
      <w:r w:rsidR="00B71CE9" w:rsidRPr="00B71CE9">
        <w:rPr>
          <w:sz w:val="20"/>
          <w:szCs w:val="20"/>
          <w:highlight w:val="yellow"/>
        </w:rPr>
        <w:t>_________</w:t>
      </w:r>
      <w:r w:rsidRPr="00A9794E">
        <w:rPr>
          <w:rFonts w:cs="Courier New"/>
          <w:sz w:val="20"/>
          <w:szCs w:val="20"/>
        </w:rPr>
        <w:t xml:space="preserve">; зареєстрована за адресою м. Київ, вулиця Маслівка, </w:t>
      </w:r>
      <w:r w:rsidR="00B71CE9" w:rsidRPr="00B71CE9">
        <w:rPr>
          <w:sz w:val="20"/>
          <w:szCs w:val="20"/>
          <w:highlight w:val="yellow"/>
        </w:rPr>
        <w:t>_________</w:t>
      </w:r>
      <w:r w:rsidRPr="00A9794E">
        <w:rPr>
          <w:rFonts w:cs="Courier New"/>
          <w:sz w:val="20"/>
          <w:szCs w:val="20"/>
        </w:rPr>
        <w:t>)</w:t>
      </w:r>
      <w:r w:rsidR="001B563C" w:rsidRPr="00A9794E">
        <w:rPr>
          <w:rFonts w:cs="Courier New"/>
          <w:sz w:val="20"/>
          <w:szCs w:val="20"/>
        </w:rPr>
        <w:t xml:space="preserve"> з другої сторони, </w:t>
      </w:r>
      <w:r w:rsidR="00EF20B0">
        <w:rPr>
          <w:rFonts w:cs="Courier New"/>
          <w:sz w:val="20"/>
          <w:szCs w:val="20"/>
        </w:rPr>
        <w:t>які окремо іменуються «</w:t>
      </w:r>
      <w:r w:rsidR="00EF20B0" w:rsidRPr="00EF20B0">
        <w:rPr>
          <w:rFonts w:cs="Courier New"/>
          <w:b/>
          <w:sz w:val="20"/>
          <w:szCs w:val="20"/>
        </w:rPr>
        <w:t>Сторона</w:t>
      </w:r>
      <w:r w:rsidR="00EF20B0">
        <w:rPr>
          <w:rFonts w:cs="Courier New"/>
          <w:sz w:val="20"/>
          <w:szCs w:val="20"/>
        </w:rPr>
        <w:t xml:space="preserve">», а </w:t>
      </w:r>
      <w:r w:rsidR="001B563C" w:rsidRPr="00A9794E">
        <w:rPr>
          <w:rFonts w:cs="Courier New"/>
          <w:sz w:val="20"/>
          <w:szCs w:val="20"/>
        </w:rPr>
        <w:t>разом іменуються «</w:t>
      </w:r>
      <w:r w:rsidR="001B563C" w:rsidRPr="00A9794E">
        <w:rPr>
          <w:rFonts w:cs="Courier New"/>
          <w:b/>
          <w:sz w:val="20"/>
          <w:szCs w:val="20"/>
        </w:rPr>
        <w:t>Сторони</w:t>
      </w:r>
      <w:r w:rsidR="001E06A5" w:rsidRPr="00A9794E">
        <w:rPr>
          <w:rFonts w:cs="Courier New"/>
          <w:sz w:val="20"/>
          <w:szCs w:val="20"/>
        </w:rPr>
        <w:t>»,</w:t>
      </w:r>
    </w:p>
    <w:p w:rsidR="001B563C" w:rsidRPr="00A9794E" w:rsidRDefault="009D7495" w:rsidP="001B563C">
      <w:pPr>
        <w:jc w:val="both"/>
        <w:rPr>
          <w:rFonts w:cs="Courier New"/>
          <w:sz w:val="20"/>
          <w:szCs w:val="20"/>
        </w:rPr>
      </w:pPr>
      <w:r w:rsidRPr="00A9794E">
        <w:rPr>
          <w:rFonts w:cs="Courier New"/>
          <w:sz w:val="20"/>
          <w:szCs w:val="20"/>
        </w:rPr>
        <w:t xml:space="preserve">попередньо ознайомлені з вимогами чинного законодавства України щодо недійсності правочинів, розуміючи значення своїх дій та діючи добровільно, з метою встановлення порядку володіння та користування житловим будинком, у відповідності </w:t>
      </w:r>
      <w:r w:rsidR="000F0D4F" w:rsidRPr="00A9794E">
        <w:rPr>
          <w:rFonts w:cs="Courier New"/>
          <w:sz w:val="20"/>
          <w:szCs w:val="20"/>
        </w:rPr>
        <w:t>до</w:t>
      </w:r>
      <w:r w:rsidRPr="00A9794E">
        <w:rPr>
          <w:rFonts w:cs="Courier New"/>
          <w:sz w:val="20"/>
          <w:szCs w:val="20"/>
        </w:rPr>
        <w:t xml:space="preserve"> ст</w:t>
      </w:r>
      <w:r w:rsidR="007E1383" w:rsidRPr="00A9794E">
        <w:rPr>
          <w:rFonts w:cs="Courier New"/>
          <w:sz w:val="20"/>
          <w:szCs w:val="20"/>
        </w:rPr>
        <w:t>атті</w:t>
      </w:r>
      <w:r w:rsidRPr="00A9794E">
        <w:rPr>
          <w:rFonts w:cs="Courier New"/>
          <w:sz w:val="20"/>
          <w:szCs w:val="20"/>
        </w:rPr>
        <w:t xml:space="preserve"> 358 Цивільного кодексу України</w:t>
      </w:r>
      <w:r w:rsidR="003F6CE3" w:rsidRPr="00A9794E">
        <w:rPr>
          <w:rFonts w:cs="Courier New"/>
          <w:sz w:val="20"/>
          <w:szCs w:val="20"/>
        </w:rPr>
        <w:t>,</w:t>
      </w:r>
    </w:p>
    <w:p w:rsidR="001B563C" w:rsidRPr="00A9794E" w:rsidRDefault="001B563C" w:rsidP="001B563C">
      <w:pPr>
        <w:rPr>
          <w:rFonts w:cs="Courier New"/>
          <w:sz w:val="20"/>
          <w:szCs w:val="20"/>
        </w:rPr>
      </w:pPr>
    </w:p>
    <w:p w:rsidR="001B563C" w:rsidRPr="00A9794E" w:rsidRDefault="001B563C" w:rsidP="00F73D8E">
      <w:pPr>
        <w:jc w:val="center"/>
        <w:rPr>
          <w:rFonts w:cs="Courier New"/>
          <w:b/>
          <w:sz w:val="20"/>
          <w:szCs w:val="20"/>
        </w:rPr>
      </w:pPr>
      <w:r w:rsidRPr="00A9794E">
        <w:rPr>
          <w:rFonts w:cs="Courier New"/>
          <w:b/>
          <w:sz w:val="20"/>
          <w:szCs w:val="20"/>
        </w:rPr>
        <w:t>уклали даний Договір про наступне:</w:t>
      </w:r>
    </w:p>
    <w:p w:rsidR="00F73D8E" w:rsidRPr="00A9794E" w:rsidRDefault="00F73D8E" w:rsidP="00F73D8E">
      <w:pPr>
        <w:jc w:val="center"/>
        <w:rPr>
          <w:rFonts w:cs="Courier New"/>
          <w:b/>
          <w:sz w:val="20"/>
          <w:szCs w:val="20"/>
        </w:rPr>
      </w:pPr>
    </w:p>
    <w:p w:rsidR="00F73D8E" w:rsidRPr="00A9794E" w:rsidRDefault="00F73D8E" w:rsidP="00F43744">
      <w:pPr>
        <w:pStyle w:val="a3"/>
        <w:numPr>
          <w:ilvl w:val="0"/>
          <w:numId w:val="2"/>
        </w:numPr>
        <w:ind w:left="426"/>
        <w:rPr>
          <w:sz w:val="20"/>
          <w:szCs w:val="20"/>
          <w:u w:val="single"/>
        </w:rPr>
      </w:pPr>
      <w:r w:rsidRPr="00A9794E">
        <w:rPr>
          <w:sz w:val="20"/>
          <w:szCs w:val="20"/>
          <w:u w:val="single"/>
        </w:rPr>
        <w:t>Предмет Договору</w:t>
      </w:r>
      <w:r w:rsidR="00F43744" w:rsidRPr="00A9794E">
        <w:rPr>
          <w:sz w:val="20"/>
          <w:szCs w:val="20"/>
        </w:rPr>
        <w:t>.</w:t>
      </w:r>
    </w:p>
    <w:p w:rsidR="00F43744" w:rsidRPr="00A9794E" w:rsidRDefault="00403001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Предметом даного Договору є визначення порядку спільного користування і володіння житловим будинком з усіма надвірними спорудами і будівлями, що знаходиться за адресою місто Київ, вулиця Маслівка</w:t>
      </w:r>
      <w:r w:rsidR="001B2394" w:rsidRPr="00A9794E">
        <w:rPr>
          <w:sz w:val="20"/>
          <w:szCs w:val="20"/>
        </w:rPr>
        <w:t xml:space="preserve">, </w:t>
      </w:r>
      <w:r w:rsidR="00B71CE9" w:rsidRPr="00B71CE9">
        <w:rPr>
          <w:sz w:val="20"/>
          <w:szCs w:val="20"/>
          <w:highlight w:val="yellow"/>
        </w:rPr>
        <w:t>_________</w:t>
      </w:r>
      <w:r w:rsidR="001B2394" w:rsidRPr="00A9794E">
        <w:rPr>
          <w:sz w:val="20"/>
          <w:szCs w:val="20"/>
        </w:rPr>
        <w:t xml:space="preserve"> (</w:t>
      </w:r>
      <w:r w:rsidR="00CE2403" w:rsidRPr="00B71CE9">
        <w:rPr>
          <w:sz w:val="20"/>
          <w:szCs w:val="20"/>
          <w:highlight w:val="yellow"/>
        </w:rPr>
        <w:t>__________________</w:t>
      </w:r>
      <w:r w:rsidR="001B2394" w:rsidRPr="00A9794E">
        <w:rPr>
          <w:sz w:val="20"/>
          <w:szCs w:val="20"/>
        </w:rPr>
        <w:t>)</w:t>
      </w:r>
      <w:r w:rsidR="007033A7" w:rsidRPr="00A9794E">
        <w:rPr>
          <w:sz w:val="20"/>
          <w:szCs w:val="20"/>
        </w:rPr>
        <w:t>, далі – «</w:t>
      </w:r>
      <w:r w:rsidR="007033A7" w:rsidRPr="00A9794E">
        <w:rPr>
          <w:b/>
          <w:sz w:val="20"/>
          <w:szCs w:val="20"/>
        </w:rPr>
        <w:t>Будинковолодіння».</w:t>
      </w:r>
    </w:p>
    <w:p w:rsidR="006B7FA2" w:rsidRPr="00A9794E" w:rsidRDefault="007033A7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Будинковолодіння складається з</w:t>
      </w:r>
      <w:r w:rsidR="006B7FA2" w:rsidRPr="00A9794E">
        <w:rPr>
          <w:sz w:val="20"/>
          <w:szCs w:val="20"/>
        </w:rPr>
        <w:t>:</w:t>
      </w:r>
    </w:p>
    <w:p w:rsidR="007033A7" w:rsidRPr="00A9794E" w:rsidRDefault="007033A7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цегляного житлового будин</w:t>
      </w:r>
      <w:r w:rsidR="006B7FA2" w:rsidRPr="00A9794E">
        <w:rPr>
          <w:sz w:val="20"/>
          <w:szCs w:val="20"/>
        </w:rPr>
        <w:t xml:space="preserve">ку житловою площею </w:t>
      </w:r>
      <w:r w:rsidR="004F569F">
        <w:rPr>
          <w:sz w:val="20"/>
          <w:szCs w:val="20"/>
        </w:rPr>
        <w:t>1</w:t>
      </w:r>
      <w:r w:rsidR="006B7FA2" w:rsidRPr="00A9794E">
        <w:rPr>
          <w:sz w:val="20"/>
          <w:szCs w:val="20"/>
        </w:rPr>
        <w:t>50.90 кв.м., що позначений на плані літерою «А»;</w:t>
      </w:r>
    </w:p>
    <w:p w:rsidR="006B7FA2" w:rsidRPr="00A9794E" w:rsidRDefault="00B56F39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веранди, що позначена на плані літерою «а</w:t>
      </w:r>
      <w:r w:rsidR="004F569F">
        <w:rPr>
          <w:sz w:val="20"/>
          <w:szCs w:val="20"/>
        </w:rPr>
        <w:t>1</w:t>
      </w:r>
      <w:r w:rsidRPr="00A9794E">
        <w:rPr>
          <w:sz w:val="20"/>
          <w:szCs w:val="20"/>
        </w:rPr>
        <w:t>»;</w:t>
      </w:r>
    </w:p>
    <w:p w:rsidR="00B56F39" w:rsidRPr="00A9794E" w:rsidRDefault="00B56F39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літньої кухні, що позначена на плані літерою «В»;</w:t>
      </w:r>
    </w:p>
    <w:p w:rsidR="00B56F39" w:rsidRPr="00A9794E" w:rsidRDefault="00B56F39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погребу, що позначений на плані літерою «</w:t>
      </w:r>
      <w:r w:rsidR="004F569F">
        <w:rPr>
          <w:sz w:val="20"/>
          <w:szCs w:val="20"/>
        </w:rPr>
        <w:t>ж</w:t>
      </w:r>
      <w:r w:rsidRPr="00A9794E">
        <w:rPr>
          <w:sz w:val="20"/>
          <w:szCs w:val="20"/>
        </w:rPr>
        <w:t>»;</w:t>
      </w:r>
    </w:p>
    <w:p w:rsidR="00B56F39" w:rsidRPr="00A9794E" w:rsidRDefault="00B56F39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вбиральні, що позначена на плані літерою «Д»;</w:t>
      </w:r>
    </w:p>
    <w:p w:rsidR="00B56F39" w:rsidRPr="00A9794E" w:rsidRDefault="00B56F39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сараю, що позначений на плані літерою «Е».</w:t>
      </w:r>
    </w:p>
    <w:p w:rsidR="007033A7" w:rsidRPr="00A9794E" w:rsidRDefault="007033A7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A9794E">
        <w:rPr>
          <w:sz w:val="20"/>
          <w:szCs w:val="20"/>
        </w:rPr>
        <w:t xml:space="preserve">½ частина </w:t>
      </w:r>
      <w:r w:rsidR="003A4416" w:rsidRPr="00A9794E">
        <w:rPr>
          <w:sz w:val="20"/>
          <w:szCs w:val="20"/>
        </w:rPr>
        <w:t>Будинк</w:t>
      </w:r>
      <w:r w:rsidR="006A3421" w:rsidRPr="00A9794E">
        <w:rPr>
          <w:sz w:val="20"/>
          <w:szCs w:val="20"/>
        </w:rPr>
        <w:t>оволодіння</w:t>
      </w:r>
      <w:r w:rsidR="003A4416" w:rsidRPr="00A9794E">
        <w:rPr>
          <w:sz w:val="20"/>
          <w:szCs w:val="20"/>
        </w:rPr>
        <w:t xml:space="preserve"> належить </w:t>
      </w:r>
      <w:r w:rsidR="00AB6349" w:rsidRPr="00B71CE9">
        <w:rPr>
          <w:sz w:val="20"/>
          <w:szCs w:val="20"/>
          <w:highlight w:val="yellow"/>
        </w:rPr>
        <w:t>__________________</w:t>
      </w:r>
      <w:r w:rsidR="003A4416" w:rsidRPr="00A9794E">
        <w:rPr>
          <w:sz w:val="20"/>
          <w:szCs w:val="20"/>
        </w:rPr>
        <w:t xml:space="preserve"> </w:t>
      </w:r>
      <w:r w:rsidRPr="00A9794E">
        <w:rPr>
          <w:sz w:val="20"/>
          <w:szCs w:val="20"/>
        </w:rPr>
        <w:t xml:space="preserve">на підставі свідоцтва про право </w:t>
      </w:r>
      <w:r w:rsidR="00AB6349" w:rsidRPr="00B71CE9">
        <w:rPr>
          <w:sz w:val="20"/>
          <w:szCs w:val="20"/>
          <w:highlight w:val="yellow"/>
        </w:rPr>
        <w:t>__________________</w:t>
      </w:r>
      <w:r w:rsidRPr="00A9794E">
        <w:rPr>
          <w:sz w:val="20"/>
          <w:szCs w:val="20"/>
        </w:rPr>
        <w:t xml:space="preserve"> </w:t>
      </w:r>
      <w:r w:rsidR="00450369" w:rsidRPr="00A9794E">
        <w:rPr>
          <w:sz w:val="20"/>
          <w:szCs w:val="20"/>
        </w:rPr>
        <w:t xml:space="preserve">від </w:t>
      </w:r>
      <w:r w:rsidR="00AB6349" w:rsidRPr="00B71CE9">
        <w:rPr>
          <w:sz w:val="20"/>
          <w:szCs w:val="20"/>
          <w:highlight w:val="yellow"/>
        </w:rPr>
        <w:t>_________</w:t>
      </w:r>
      <w:r w:rsidR="00450369" w:rsidRPr="00A9794E">
        <w:rPr>
          <w:sz w:val="20"/>
          <w:szCs w:val="20"/>
        </w:rPr>
        <w:t xml:space="preserve"> року №</w:t>
      </w:r>
      <w:r w:rsidR="00AB6349" w:rsidRPr="00B71CE9">
        <w:rPr>
          <w:sz w:val="20"/>
          <w:szCs w:val="20"/>
          <w:highlight w:val="yellow"/>
        </w:rPr>
        <w:t>_________</w:t>
      </w:r>
      <w:r w:rsidR="00450369" w:rsidRPr="00A9794E">
        <w:rPr>
          <w:sz w:val="20"/>
          <w:szCs w:val="20"/>
        </w:rPr>
        <w:t xml:space="preserve">, посвідченого державним нотаріусом </w:t>
      </w:r>
      <w:r w:rsidR="00AB6349" w:rsidRPr="00B71CE9">
        <w:rPr>
          <w:sz w:val="20"/>
          <w:szCs w:val="20"/>
          <w:highlight w:val="yellow"/>
        </w:rPr>
        <w:t>___________________________</w:t>
      </w:r>
      <w:r w:rsidR="00450369" w:rsidRPr="00A9794E">
        <w:rPr>
          <w:sz w:val="20"/>
          <w:szCs w:val="20"/>
        </w:rPr>
        <w:t>.</w:t>
      </w:r>
    </w:p>
    <w:p w:rsidR="00AF5F48" w:rsidRPr="00A9794E" w:rsidRDefault="007033A7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Інша ½ частина Будинку належить</w:t>
      </w:r>
      <w:r w:rsidR="003A4416" w:rsidRPr="00A9794E">
        <w:rPr>
          <w:sz w:val="20"/>
          <w:szCs w:val="20"/>
        </w:rPr>
        <w:t xml:space="preserve"> </w:t>
      </w:r>
      <w:r w:rsidR="00AB6349" w:rsidRPr="00B71CE9">
        <w:rPr>
          <w:sz w:val="20"/>
          <w:szCs w:val="20"/>
          <w:highlight w:val="yellow"/>
        </w:rPr>
        <w:t>__________________</w:t>
      </w:r>
      <w:r w:rsidRPr="00A9794E">
        <w:rPr>
          <w:rFonts w:cs="Courier New"/>
          <w:sz w:val="20"/>
          <w:szCs w:val="20"/>
        </w:rPr>
        <w:t xml:space="preserve"> </w:t>
      </w:r>
      <w:r w:rsidR="005627B2" w:rsidRPr="00A9794E">
        <w:rPr>
          <w:sz w:val="20"/>
          <w:szCs w:val="20"/>
        </w:rPr>
        <w:t xml:space="preserve">свідоцтва про право </w:t>
      </w:r>
      <w:r w:rsidR="00AB6349" w:rsidRPr="00B71CE9">
        <w:rPr>
          <w:sz w:val="20"/>
          <w:szCs w:val="20"/>
          <w:highlight w:val="yellow"/>
        </w:rPr>
        <w:t>__________________</w:t>
      </w:r>
      <w:r w:rsidR="005627B2" w:rsidRPr="00A9794E">
        <w:rPr>
          <w:sz w:val="20"/>
          <w:szCs w:val="20"/>
        </w:rPr>
        <w:t xml:space="preserve"> від </w:t>
      </w:r>
      <w:r w:rsidR="005627B2" w:rsidRPr="00A9794E">
        <w:rPr>
          <w:sz w:val="20"/>
          <w:szCs w:val="20"/>
          <w:highlight w:val="yellow"/>
        </w:rPr>
        <w:t>__________</w:t>
      </w:r>
      <w:r w:rsidR="005627B2" w:rsidRPr="00A9794E">
        <w:rPr>
          <w:sz w:val="20"/>
          <w:szCs w:val="20"/>
        </w:rPr>
        <w:t xml:space="preserve"> року №</w:t>
      </w:r>
      <w:r w:rsidR="00AB6349" w:rsidRPr="00B71CE9">
        <w:rPr>
          <w:sz w:val="20"/>
          <w:szCs w:val="20"/>
          <w:highlight w:val="yellow"/>
        </w:rPr>
        <w:t>_________</w:t>
      </w:r>
      <w:r w:rsidR="005627B2" w:rsidRPr="00A9794E">
        <w:rPr>
          <w:sz w:val="20"/>
          <w:szCs w:val="20"/>
        </w:rPr>
        <w:t xml:space="preserve">, посвідченого державним нотаріусом </w:t>
      </w:r>
      <w:r w:rsidR="00AB6349" w:rsidRPr="00B71CE9">
        <w:rPr>
          <w:sz w:val="20"/>
          <w:szCs w:val="20"/>
          <w:highlight w:val="yellow"/>
        </w:rPr>
        <w:t>___________________________</w:t>
      </w:r>
      <w:bookmarkStart w:id="0" w:name="_GoBack"/>
      <w:bookmarkEnd w:id="0"/>
      <w:r w:rsidR="005627B2" w:rsidRPr="00A9794E">
        <w:rPr>
          <w:sz w:val="20"/>
          <w:szCs w:val="20"/>
        </w:rPr>
        <w:t>.</w:t>
      </w:r>
    </w:p>
    <w:p w:rsidR="002B2790" w:rsidRPr="00A9794E" w:rsidRDefault="002B2790" w:rsidP="002B2790">
      <w:pPr>
        <w:pStyle w:val="a3"/>
        <w:ind w:left="851"/>
        <w:jc w:val="both"/>
        <w:rPr>
          <w:sz w:val="20"/>
          <w:szCs w:val="20"/>
        </w:rPr>
      </w:pPr>
    </w:p>
    <w:p w:rsidR="002B2790" w:rsidRPr="00A9794E" w:rsidRDefault="008D5546" w:rsidP="002B2790">
      <w:pPr>
        <w:pStyle w:val="a3"/>
        <w:numPr>
          <w:ilvl w:val="0"/>
          <w:numId w:val="2"/>
        </w:numPr>
        <w:ind w:left="426"/>
        <w:jc w:val="both"/>
        <w:rPr>
          <w:sz w:val="20"/>
          <w:szCs w:val="20"/>
        </w:rPr>
      </w:pPr>
      <w:r w:rsidRPr="00A9794E">
        <w:rPr>
          <w:sz w:val="20"/>
          <w:szCs w:val="20"/>
          <w:u w:val="single"/>
        </w:rPr>
        <w:t>Порядок користування</w:t>
      </w:r>
      <w:r w:rsidRPr="00A9794E">
        <w:rPr>
          <w:sz w:val="20"/>
          <w:szCs w:val="20"/>
        </w:rPr>
        <w:t>:</w:t>
      </w:r>
    </w:p>
    <w:p w:rsidR="008D5546" w:rsidRPr="00A9794E" w:rsidRDefault="004F569F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B71CE9">
        <w:rPr>
          <w:sz w:val="20"/>
          <w:szCs w:val="20"/>
          <w:highlight w:val="yellow"/>
        </w:rPr>
        <w:t>__________________</w:t>
      </w:r>
      <w:r w:rsidR="008D5546" w:rsidRPr="00A9794E">
        <w:rPr>
          <w:sz w:val="20"/>
          <w:szCs w:val="20"/>
        </w:rPr>
        <w:t xml:space="preserve"> </w:t>
      </w:r>
      <w:r w:rsidR="009E5EB4" w:rsidRPr="00A9794E">
        <w:rPr>
          <w:sz w:val="20"/>
          <w:szCs w:val="20"/>
        </w:rPr>
        <w:t>переходить у користування:</w:t>
      </w:r>
    </w:p>
    <w:p w:rsidR="009E5EB4" w:rsidRPr="00A9794E" w:rsidRDefault="00EC25C7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 xml:space="preserve">Приміщення, позначене на </w:t>
      </w:r>
      <w:r w:rsidR="00541D33" w:rsidRPr="00A9794E">
        <w:rPr>
          <w:sz w:val="20"/>
          <w:szCs w:val="20"/>
        </w:rPr>
        <w:t>плані за</w:t>
      </w:r>
      <w:r w:rsidRPr="00A9794E">
        <w:rPr>
          <w:sz w:val="20"/>
          <w:szCs w:val="20"/>
        </w:rPr>
        <w:t xml:space="preserve"> №1-5</w:t>
      </w:r>
      <w:r w:rsidR="00B30C7E" w:rsidRPr="00A9794E">
        <w:rPr>
          <w:sz w:val="20"/>
          <w:szCs w:val="20"/>
        </w:rPr>
        <w:t xml:space="preserve"> (один дефіс п’ять)</w:t>
      </w:r>
      <w:r w:rsidR="00541D33" w:rsidRPr="00A9794E">
        <w:rPr>
          <w:sz w:val="20"/>
          <w:szCs w:val="20"/>
        </w:rPr>
        <w:t xml:space="preserve">, що знаходиться у </w:t>
      </w:r>
      <w:r w:rsidR="00FC7334" w:rsidRPr="00A9794E">
        <w:rPr>
          <w:sz w:val="20"/>
          <w:szCs w:val="20"/>
        </w:rPr>
        <w:t>житловому будинку, який позначений на плані літерою «А»</w:t>
      </w:r>
      <w:r w:rsidR="00911EBA" w:rsidRPr="00A9794E">
        <w:rPr>
          <w:sz w:val="20"/>
          <w:szCs w:val="20"/>
        </w:rPr>
        <w:t>;</w:t>
      </w:r>
    </w:p>
    <w:p w:rsidR="00924960" w:rsidRPr="00A9794E" w:rsidRDefault="009903C2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літня кухня, що позначена на плані літерою «В»</w:t>
      </w:r>
      <w:r w:rsidR="004250A7" w:rsidRPr="00A9794E">
        <w:rPr>
          <w:sz w:val="20"/>
          <w:szCs w:val="20"/>
        </w:rPr>
        <w:t>;</w:t>
      </w:r>
    </w:p>
    <w:p w:rsidR="004250A7" w:rsidRPr="00A9794E" w:rsidRDefault="004250A7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погреб, що позначений на плані літерою «</w:t>
      </w:r>
      <w:r w:rsidR="004F569F">
        <w:rPr>
          <w:sz w:val="20"/>
          <w:szCs w:val="20"/>
        </w:rPr>
        <w:t>ж</w:t>
      </w:r>
      <w:r w:rsidRPr="00A9794E">
        <w:rPr>
          <w:sz w:val="20"/>
          <w:szCs w:val="20"/>
        </w:rPr>
        <w:t>»;</w:t>
      </w:r>
    </w:p>
    <w:p w:rsidR="006570D3" w:rsidRPr="00A9794E" w:rsidRDefault="004F569F" w:rsidP="00F768ED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B71CE9">
        <w:rPr>
          <w:sz w:val="20"/>
          <w:szCs w:val="20"/>
          <w:highlight w:val="yellow"/>
        </w:rPr>
        <w:t>__________________</w:t>
      </w:r>
      <w:r w:rsidR="006570D3" w:rsidRPr="00A9794E">
        <w:rPr>
          <w:rFonts w:cs="Courier New"/>
          <w:sz w:val="20"/>
          <w:szCs w:val="20"/>
        </w:rPr>
        <w:t xml:space="preserve"> </w:t>
      </w:r>
      <w:r w:rsidR="006570D3" w:rsidRPr="00A9794E">
        <w:rPr>
          <w:sz w:val="20"/>
          <w:szCs w:val="20"/>
        </w:rPr>
        <w:t>переходить у користування:</w:t>
      </w:r>
    </w:p>
    <w:p w:rsidR="006570D3" w:rsidRPr="00A9794E" w:rsidRDefault="006570D3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Приміщення, позначені на плані за №1-1</w:t>
      </w:r>
      <w:r w:rsidR="00915E9A" w:rsidRPr="00A9794E">
        <w:rPr>
          <w:sz w:val="20"/>
          <w:szCs w:val="20"/>
        </w:rPr>
        <w:t xml:space="preserve"> (один дефіс один)</w:t>
      </w:r>
      <w:r w:rsidRPr="00A9794E">
        <w:rPr>
          <w:sz w:val="20"/>
          <w:szCs w:val="20"/>
        </w:rPr>
        <w:t>, 1-2</w:t>
      </w:r>
      <w:r w:rsidR="00915E9A" w:rsidRPr="00A9794E">
        <w:rPr>
          <w:sz w:val="20"/>
          <w:szCs w:val="20"/>
        </w:rPr>
        <w:t xml:space="preserve"> (один дефіс два)</w:t>
      </w:r>
      <w:r w:rsidRPr="00A9794E">
        <w:rPr>
          <w:sz w:val="20"/>
          <w:szCs w:val="20"/>
        </w:rPr>
        <w:t>, 1-3</w:t>
      </w:r>
      <w:r w:rsidR="00915E9A" w:rsidRPr="00A9794E">
        <w:rPr>
          <w:sz w:val="20"/>
          <w:szCs w:val="20"/>
        </w:rPr>
        <w:t xml:space="preserve"> (один дефіс три)</w:t>
      </w:r>
      <w:r w:rsidRPr="00A9794E">
        <w:rPr>
          <w:sz w:val="20"/>
          <w:szCs w:val="20"/>
        </w:rPr>
        <w:t>, 1-4</w:t>
      </w:r>
      <w:r w:rsidR="00637AB4" w:rsidRPr="00A9794E">
        <w:rPr>
          <w:sz w:val="20"/>
          <w:szCs w:val="20"/>
        </w:rPr>
        <w:t xml:space="preserve"> (один дефіс чотири)</w:t>
      </w:r>
      <w:r w:rsidR="009F1E1A" w:rsidRPr="00A9794E">
        <w:rPr>
          <w:sz w:val="20"/>
          <w:szCs w:val="20"/>
        </w:rPr>
        <w:t>, що знаходиться у житловому будинку, який позначений на плані літерою «А»;</w:t>
      </w:r>
    </w:p>
    <w:p w:rsidR="00911EBA" w:rsidRPr="00A9794E" w:rsidRDefault="00911EBA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веранда, що позначена на плані літерою «а</w:t>
      </w:r>
      <w:r w:rsidR="004F569F">
        <w:rPr>
          <w:sz w:val="20"/>
          <w:szCs w:val="20"/>
        </w:rPr>
        <w:t>1</w:t>
      </w:r>
      <w:r w:rsidRPr="00A9794E">
        <w:rPr>
          <w:sz w:val="20"/>
          <w:szCs w:val="20"/>
        </w:rPr>
        <w:t>»</w:t>
      </w:r>
      <w:r w:rsidR="00E522FE" w:rsidRPr="00A9794E">
        <w:rPr>
          <w:sz w:val="20"/>
          <w:szCs w:val="20"/>
        </w:rPr>
        <w:t>;</w:t>
      </w:r>
    </w:p>
    <w:p w:rsidR="002A4171" w:rsidRPr="00A9794E" w:rsidRDefault="002A4171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сарай, що позначений на плані літерою «Е»</w:t>
      </w:r>
      <w:r w:rsidR="005205D1">
        <w:rPr>
          <w:sz w:val="20"/>
          <w:szCs w:val="20"/>
        </w:rPr>
        <w:t>.</w:t>
      </w:r>
    </w:p>
    <w:p w:rsidR="00B22482" w:rsidRPr="00A9794E" w:rsidRDefault="00B22482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У спільному загальному користуванні Сторін залишаються наступні приміщення:</w:t>
      </w:r>
    </w:p>
    <w:p w:rsidR="007E63A1" w:rsidRPr="00A9794E" w:rsidRDefault="007E63A1" w:rsidP="00CF5102">
      <w:pPr>
        <w:pStyle w:val="a3"/>
        <w:numPr>
          <w:ilvl w:val="2"/>
          <w:numId w:val="2"/>
        </w:numPr>
        <w:ind w:left="1276" w:hanging="283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вбиральня, що позначена на плані літерою «Д»</w:t>
      </w:r>
      <w:r w:rsidR="00A04BF9" w:rsidRPr="00A9794E">
        <w:rPr>
          <w:sz w:val="20"/>
          <w:szCs w:val="20"/>
        </w:rPr>
        <w:t>;</w:t>
      </w:r>
    </w:p>
    <w:p w:rsidR="00A93B91" w:rsidRPr="00A9794E" w:rsidRDefault="00A93B91" w:rsidP="00A93B91">
      <w:pPr>
        <w:pStyle w:val="a3"/>
        <w:ind w:left="1276"/>
        <w:jc w:val="both"/>
        <w:rPr>
          <w:sz w:val="20"/>
          <w:szCs w:val="20"/>
        </w:rPr>
      </w:pPr>
    </w:p>
    <w:p w:rsidR="00A93B91" w:rsidRPr="00A9794E" w:rsidRDefault="003935CF" w:rsidP="00A93B91">
      <w:pPr>
        <w:pStyle w:val="a3"/>
        <w:numPr>
          <w:ilvl w:val="0"/>
          <w:numId w:val="2"/>
        </w:numPr>
        <w:ind w:left="426"/>
        <w:jc w:val="both"/>
        <w:rPr>
          <w:sz w:val="20"/>
          <w:szCs w:val="20"/>
        </w:rPr>
      </w:pPr>
      <w:r w:rsidRPr="00A9794E">
        <w:rPr>
          <w:sz w:val="20"/>
          <w:szCs w:val="20"/>
          <w:u w:val="single"/>
        </w:rPr>
        <w:t>Витрати по утриманню спільного майна</w:t>
      </w:r>
      <w:r w:rsidRPr="00A9794E">
        <w:rPr>
          <w:sz w:val="20"/>
          <w:szCs w:val="20"/>
        </w:rPr>
        <w:t>:</w:t>
      </w:r>
    </w:p>
    <w:p w:rsidR="00476B55" w:rsidRDefault="00A9794E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>Сторони</w:t>
      </w:r>
      <w:r w:rsidRPr="00A9794E">
        <w:rPr>
          <w:sz w:val="20"/>
          <w:szCs w:val="20"/>
        </w:rPr>
        <w:t xml:space="preserve"> відповідно до своєї частки у праві власності</w:t>
      </w:r>
      <w:r w:rsidR="009C14CF">
        <w:rPr>
          <w:sz w:val="20"/>
          <w:szCs w:val="20"/>
        </w:rPr>
        <w:t xml:space="preserve"> на Будинковолодіння</w:t>
      </w:r>
      <w:r w:rsidRPr="00A9794E">
        <w:rPr>
          <w:sz w:val="20"/>
          <w:szCs w:val="20"/>
        </w:rPr>
        <w:t xml:space="preserve"> зобов’язані брати участь у витратах на</w:t>
      </w:r>
      <w:r w:rsidR="0006758F">
        <w:rPr>
          <w:sz w:val="20"/>
          <w:szCs w:val="20"/>
        </w:rPr>
        <w:t xml:space="preserve"> його</w:t>
      </w:r>
      <w:r w:rsidRPr="00A9794E">
        <w:rPr>
          <w:sz w:val="20"/>
          <w:szCs w:val="20"/>
        </w:rPr>
        <w:t xml:space="preserve"> управління, утримання та збереження,</w:t>
      </w:r>
      <w:r w:rsidR="00AE6CDB">
        <w:rPr>
          <w:sz w:val="20"/>
          <w:szCs w:val="20"/>
        </w:rPr>
        <w:t xml:space="preserve"> зокрема</w:t>
      </w:r>
      <w:r w:rsidRPr="00A9794E">
        <w:rPr>
          <w:sz w:val="20"/>
          <w:szCs w:val="20"/>
        </w:rPr>
        <w:t xml:space="preserve"> у сплаті податків, зборів (обов’язкових платежів),</w:t>
      </w:r>
      <w:r w:rsidR="00716775">
        <w:rPr>
          <w:sz w:val="20"/>
          <w:szCs w:val="20"/>
        </w:rPr>
        <w:t xml:space="preserve"> комунальних та інших обов</w:t>
      </w:r>
      <w:r w:rsidR="00716775" w:rsidRPr="00716775">
        <w:rPr>
          <w:sz w:val="20"/>
          <w:szCs w:val="20"/>
        </w:rPr>
        <w:t>’</w:t>
      </w:r>
      <w:r w:rsidR="00716775">
        <w:rPr>
          <w:sz w:val="20"/>
          <w:szCs w:val="20"/>
        </w:rPr>
        <w:t>язкових платежів.</w:t>
      </w:r>
    </w:p>
    <w:p w:rsidR="008E68C7" w:rsidRDefault="008E68C7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У випадку, якщо </w:t>
      </w:r>
      <w:r w:rsidR="0052749D">
        <w:rPr>
          <w:sz w:val="20"/>
          <w:szCs w:val="20"/>
        </w:rPr>
        <w:t>одна Стор</w:t>
      </w:r>
      <w:r w:rsidR="00A25DA0">
        <w:rPr>
          <w:sz w:val="20"/>
          <w:szCs w:val="20"/>
        </w:rPr>
        <w:t>она</w:t>
      </w:r>
      <w:r w:rsidR="0052749D">
        <w:rPr>
          <w:sz w:val="20"/>
          <w:szCs w:val="20"/>
        </w:rPr>
        <w:t xml:space="preserve"> </w:t>
      </w:r>
      <w:r w:rsidR="009E1AF0">
        <w:rPr>
          <w:sz w:val="20"/>
          <w:szCs w:val="20"/>
        </w:rPr>
        <w:t xml:space="preserve">змушена буде сплатити </w:t>
      </w:r>
      <w:r w:rsidR="00A25DA0">
        <w:rPr>
          <w:sz w:val="20"/>
          <w:szCs w:val="20"/>
        </w:rPr>
        <w:t xml:space="preserve">витрати по </w:t>
      </w:r>
      <w:r w:rsidR="00224FF0">
        <w:rPr>
          <w:sz w:val="20"/>
          <w:szCs w:val="20"/>
        </w:rPr>
        <w:t xml:space="preserve">управлінню, </w:t>
      </w:r>
      <w:r w:rsidR="00A25DA0">
        <w:rPr>
          <w:sz w:val="20"/>
          <w:szCs w:val="20"/>
        </w:rPr>
        <w:t>утриманню</w:t>
      </w:r>
      <w:r w:rsidR="00224FF0">
        <w:rPr>
          <w:sz w:val="20"/>
          <w:szCs w:val="20"/>
        </w:rPr>
        <w:t xml:space="preserve"> чи збереженню</w:t>
      </w:r>
      <w:r w:rsidR="00A25DA0">
        <w:rPr>
          <w:sz w:val="20"/>
          <w:szCs w:val="20"/>
        </w:rPr>
        <w:t xml:space="preserve"> Будинку</w:t>
      </w:r>
      <w:r w:rsidR="00237644">
        <w:rPr>
          <w:sz w:val="20"/>
          <w:szCs w:val="20"/>
        </w:rPr>
        <w:t xml:space="preserve"> за другу Сторону</w:t>
      </w:r>
      <w:r w:rsidR="00A25DA0">
        <w:rPr>
          <w:sz w:val="20"/>
          <w:szCs w:val="20"/>
        </w:rPr>
        <w:t>,</w:t>
      </w:r>
      <w:r w:rsidR="009B454B">
        <w:rPr>
          <w:sz w:val="20"/>
          <w:szCs w:val="20"/>
        </w:rPr>
        <w:t xml:space="preserve"> вона має право вимагати </w:t>
      </w:r>
      <w:r w:rsidR="003A7456">
        <w:rPr>
          <w:sz w:val="20"/>
          <w:szCs w:val="20"/>
        </w:rPr>
        <w:t>відповідної компенсації, в тому числі і в судовому порядку.</w:t>
      </w:r>
    </w:p>
    <w:p w:rsidR="00C13684" w:rsidRDefault="00A77448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Роботи </w:t>
      </w:r>
      <w:r w:rsidR="00F923DF">
        <w:rPr>
          <w:sz w:val="20"/>
          <w:szCs w:val="20"/>
        </w:rPr>
        <w:t>з покращення</w:t>
      </w:r>
      <w:r w:rsidR="006521F1">
        <w:rPr>
          <w:sz w:val="20"/>
          <w:szCs w:val="20"/>
        </w:rPr>
        <w:t xml:space="preserve">, переоснащення чи </w:t>
      </w:r>
      <w:r w:rsidR="00F154D5">
        <w:rPr>
          <w:sz w:val="20"/>
          <w:szCs w:val="20"/>
        </w:rPr>
        <w:t xml:space="preserve">переобладнання </w:t>
      </w:r>
      <w:r w:rsidR="00F923DF">
        <w:rPr>
          <w:sz w:val="20"/>
          <w:szCs w:val="20"/>
        </w:rPr>
        <w:t xml:space="preserve">Будинковолодіння виконуються сторонами </w:t>
      </w:r>
      <w:r w:rsidR="006A54AB">
        <w:rPr>
          <w:sz w:val="20"/>
          <w:szCs w:val="20"/>
        </w:rPr>
        <w:t xml:space="preserve">у порядку, встановленому чинним законодавством. При цьому Сторони дійшли згоди, що витрати </w:t>
      </w:r>
      <w:r w:rsidR="00C735ED">
        <w:rPr>
          <w:sz w:val="20"/>
          <w:szCs w:val="20"/>
        </w:rPr>
        <w:t>на</w:t>
      </w:r>
      <w:r w:rsidR="0064324E">
        <w:rPr>
          <w:sz w:val="20"/>
          <w:szCs w:val="20"/>
        </w:rPr>
        <w:t xml:space="preserve"> покращення, переоснащення чи переобладнання Будинковолодіння одна одній не відшкодовують.</w:t>
      </w:r>
    </w:p>
    <w:p w:rsidR="001C7B49" w:rsidRPr="00A9794E" w:rsidRDefault="001C7B49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>Сторони зобов</w:t>
      </w:r>
      <w:r w:rsidRPr="001C7B49">
        <w:rPr>
          <w:sz w:val="20"/>
          <w:szCs w:val="20"/>
          <w:lang w:val="ru-RU"/>
        </w:rPr>
        <w:t>’</w:t>
      </w:r>
      <w:r>
        <w:rPr>
          <w:sz w:val="20"/>
          <w:szCs w:val="20"/>
        </w:rPr>
        <w:t xml:space="preserve">язуються не чинити одна одній перешкод у користуванні </w:t>
      </w:r>
      <w:r w:rsidR="0051372F">
        <w:rPr>
          <w:sz w:val="20"/>
          <w:szCs w:val="20"/>
        </w:rPr>
        <w:t>електрикою,</w:t>
      </w:r>
      <w:r>
        <w:rPr>
          <w:sz w:val="20"/>
          <w:szCs w:val="20"/>
        </w:rPr>
        <w:t xml:space="preserve"> газом</w:t>
      </w:r>
      <w:r w:rsidR="0051372F">
        <w:rPr>
          <w:sz w:val="20"/>
          <w:szCs w:val="20"/>
        </w:rPr>
        <w:t>, водою, каналізацією та іншими комунальними послугами.</w:t>
      </w:r>
    </w:p>
    <w:p w:rsidR="00ED1E2F" w:rsidRPr="00A9794E" w:rsidRDefault="00ED1E2F" w:rsidP="00ED1E2F">
      <w:pPr>
        <w:pStyle w:val="a3"/>
        <w:ind w:left="851"/>
        <w:jc w:val="both"/>
        <w:rPr>
          <w:sz w:val="20"/>
          <w:szCs w:val="20"/>
        </w:rPr>
      </w:pPr>
    </w:p>
    <w:p w:rsidR="00ED1E2F" w:rsidRPr="00A9794E" w:rsidRDefault="00ED1E2F" w:rsidP="00ED1E2F">
      <w:pPr>
        <w:pStyle w:val="a3"/>
        <w:numPr>
          <w:ilvl w:val="0"/>
          <w:numId w:val="2"/>
        </w:numPr>
        <w:ind w:left="426"/>
        <w:jc w:val="both"/>
        <w:rPr>
          <w:sz w:val="20"/>
          <w:szCs w:val="20"/>
        </w:rPr>
      </w:pPr>
      <w:r w:rsidRPr="00404C37">
        <w:rPr>
          <w:sz w:val="20"/>
          <w:szCs w:val="20"/>
          <w:u w:val="single"/>
        </w:rPr>
        <w:t>Інші умови</w:t>
      </w:r>
      <w:r w:rsidRPr="00A9794E">
        <w:rPr>
          <w:sz w:val="20"/>
          <w:szCs w:val="20"/>
        </w:rPr>
        <w:t>:</w:t>
      </w:r>
    </w:p>
    <w:p w:rsidR="00ED1E2F" w:rsidRPr="00A9794E" w:rsidRDefault="00F52898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A9794E">
        <w:rPr>
          <w:sz w:val="20"/>
          <w:szCs w:val="20"/>
        </w:rPr>
        <w:t>У</w:t>
      </w:r>
      <w:r w:rsidR="00ED1E2F" w:rsidRPr="00A9794E">
        <w:rPr>
          <w:sz w:val="20"/>
          <w:szCs w:val="20"/>
        </w:rPr>
        <w:t>кладання цього договору не змінює частки у праві власності с</w:t>
      </w:r>
      <w:r w:rsidR="001119BA" w:rsidRPr="00A9794E">
        <w:rPr>
          <w:sz w:val="20"/>
          <w:szCs w:val="20"/>
        </w:rPr>
        <w:t>піввласників на Будинковолодіння.</w:t>
      </w:r>
    </w:p>
    <w:p w:rsidR="007457C2" w:rsidRPr="007457C2" w:rsidRDefault="007457C2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7457C2">
        <w:rPr>
          <w:sz w:val="20"/>
          <w:szCs w:val="20"/>
        </w:rPr>
        <w:t>Цей договір вважається укладеним з моменту його нотаріального посвідчення.</w:t>
      </w:r>
    </w:p>
    <w:p w:rsidR="00A9794E" w:rsidRDefault="007457C2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7457C2">
        <w:rPr>
          <w:sz w:val="20"/>
          <w:szCs w:val="20"/>
        </w:rPr>
        <w:t xml:space="preserve">Цей договір є обов’язковим і для особи, яка придбає згодом частку в праві спільної часткової власності на </w:t>
      </w:r>
      <w:r w:rsidR="009055D2">
        <w:rPr>
          <w:sz w:val="20"/>
          <w:szCs w:val="20"/>
        </w:rPr>
        <w:t>Будинковолодіння</w:t>
      </w:r>
      <w:r w:rsidRPr="007457C2">
        <w:rPr>
          <w:sz w:val="20"/>
          <w:szCs w:val="20"/>
        </w:rPr>
        <w:t>.</w:t>
      </w:r>
    </w:p>
    <w:p w:rsidR="00E32C04" w:rsidRPr="00E32C04" w:rsidRDefault="00E32C04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>
        <w:rPr>
          <w:sz w:val="20"/>
          <w:szCs w:val="20"/>
        </w:rPr>
        <w:t>Відносини</w:t>
      </w:r>
      <w:r w:rsidRPr="00E32C04">
        <w:rPr>
          <w:sz w:val="20"/>
          <w:szCs w:val="20"/>
        </w:rPr>
        <w:t xml:space="preserve"> </w:t>
      </w:r>
      <w:r>
        <w:rPr>
          <w:sz w:val="20"/>
          <w:szCs w:val="20"/>
        </w:rPr>
        <w:t>С</w:t>
      </w:r>
      <w:r w:rsidRPr="00E32C04">
        <w:rPr>
          <w:sz w:val="20"/>
          <w:szCs w:val="20"/>
        </w:rPr>
        <w:t xml:space="preserve">торін, що не врегульовані цим договором, регламентуються діючим законодавством України. </w:t>
      </w:r>
    </w:p>
    <w:p w:rsidR="00E32C04" w:rsidRPr="00E32C04" w:rsidRDefault="00E32C04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E32C04">
        <w:rPr>
          <w:sz w:val="20"/>
          <w:szCs w:val="20"/>
        </w:rPr>
        <w:t>Всі зміни та доповнення до цього договору підлягають обов’язковому нотаріальному посвідченню.</w:t>
      </w:r>
    </w:p>
    <w:p w:rsidR="00E32C04" w:rsidRPr="00E32C04" w:rsidRDefault="00E32C04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E32C04">
        <w:rPr>
          <w:sz w:val="20"/>
          <w:szCs w:val="20"/>
        </w:rPr>
        <w:t>Спори за цим договором вирішуються сторонами шляхом переговорів, а при недосягненні домовленості – судом.</w:t>
      </w:r>
    </w:p>
    <w:p w:rsidR="00E32C04" w:rsidRPr="00E32C04" w:rsidRDefault="00E32C04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E32C04">
        <w:rPr>
          <w:sz w:val="20"/>
          <w:szCs w:val="20"/>
        </w:rPr>
        <w:t>Сторони стверджують, що вчинення цього правочину не суперечить правам та інтересам малолітніх, неповнолітніх та непрацездатних дітей.</w:t>
      </w:r>
    </w:p>
    <w:p w:rsidR="00E32C04" w:rsidRPr="00E32C04" w:rsidRDefault="00E32C04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E32C04">
        <w:rPr>
          <w:sz w:val="20"/>
          <w:szCs w:val="20"/>
        </w:rPr>
        <w:t xml:space="preserve">Сторони свідчать, що земельна ділянка, на якій знаходиться житловий будинок, не передана їм у власність. </w:t>
      </w:r>
    </w:p>
    <w:p w:rsidR="00E32C04" w:rsidRPr="00E32C04" w:rsidRDefault="00E32C04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E32C04">
        <w:rPr>
          <w:sz w:val="20"/>
          <w:szCs w:val="20"/>
        </w:rPr>
        <w:t>Витрати за нотаріальне посвідчення цього договору несуть сторони порівну.</w:t>
      </w:r>
    </w:p>
    <w:p w:rsidR="00E32C04" w:rsidRPr="00A9794E" w:rsidRDefault="00E32C04" w:rsidP="00AD5E84">
      <w:pPr>
        <w:pStyle w:val="a3"/>
        <w:numPr>
          <w:ilvl w:val="1"/>
          <w:numId w:val="2"/>
        </w:numPr>
        <w:ind w:left="851" w:hanging="567"/>
        <w:jc w:val="both"/>
        <w:rPr>
          <w:sz w:val="20"/>
          <w:szCs w:val="20"/>
        </w:rPr>
      </w:pPr>
      <w:r w:rsidRPr="00E32C04">
        <w:rPr>
          <w:sz w:val="20"/>
          <w:szCs w:val="20"/>
        </w:rPr>
        <w:t xml:space="preserve">Цей договір складено у </w:t>
      </w:r>
      <w:r w:rsidR="00C865D6">
        <w:rPr>
          <w:sz w:val="20"/>
          <w:szCs w:val="20"/>
        </w:rPr>
        <w:t>трьох</w:t>
      </w:r>
      <w:r w:rsidRPr="00E32C04">
        <w:rPr>
          <w:sz w:val="20"/>
          <w:szCs w:val="20"/>
        </w:rPr>
        <w:t xml:space="preserve"> примірниках, один з яких зберігається у справах нотаріуса, а решта – видається </w:t>
      </w:r>
      <w:r w:rsidR="00F271BC">
        <w:rPr>
          <w:sz w:val="20"/>
          <w:szCs w:val="20"/>
        </w:rPr>
        <w:t>С</w:t>
      </w:r>
      <w:r w:rsidRPr="00E32C04">
        <w:rPr>
          <w:sz w:val="20"/>
          <w:szCs w:val="20"/>
        </w:rPr>
        <w:t>торонам.</w:t>
      </w:r>
    </w:p>
    <w:sectPr w:rsidR="00E32C04" w:rsidRPr="00A97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8C1476"/>
    <w:multiLevelType w:val="hybridMultilevel"/>
    <w:tmpl w:val="1CAA14C8"/>
    <w:lvl w:ilvl="0" w:tplc="56487B64">
      <w:start w:val="1"/>
      <w:numFmt w:val="decimal"/>
      <w:lvlText w:val="%1."/>
      <w:lvlJc w:val="left"/>
      <w:pPr>
        <w:ind w:left="720" w:hanging="360"/>
      </w:pPr>
      <w:rPr>
        <w:rFonts w:cs="Courier New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F7348"/>
    <w:multiLevelType w:val="multilevel"/>
    <w:tmpl w:val="938AA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DE6"/>
    <w:rsid w:val="0006758F"/>
    <w:rsid w:val="000E04FA"/>
    <w:rsid w:val="000F0D4F"/>
    <w:rsid w:val="001119BA"/>
    <w:rsid w:val="001562E3"/>
    <w:rsid w:val="001917B7"/>
    <w:rsid w:val="001B2394"/>
    <w:rsid w:val="001B563C"/>
    <w:rsid w:val="001C7B49"/>
    <w:rsid w:val="001E06A5"/>
    <w:rsid w:val="002017D2"/>
    <w:rsid w:val="00224FF0"/>
    <w:rsid w:val="00237644"/>
    <w:rsid w:val="002A4171"/>
    <w:rsid w:val="002B2790"/>
    <w:rsid w:val="0032762A"/>
    <w:rsid w:val="003935CF"/>
    <w:rsid w:val="003A4416"/>
    <w:rsid w:val="003A7456"/>
    <w:rsid w:val="003F6CE3"/>
    <w:rsid w:val="003F6DC4"/>
    <w:rsid w:val="00403001"/>
    <w:rsid w:val="00404C37"/>
    <w:rsid w:val="004250A7"/>
    <w:rsid w:val="00450369"/>
    <w:rsid w:val="0046063E"/>
    <w:rsid w:val="00476B55"/>
    <w:rsid w:val="004B527A"/>
    <w:rsid w:val="004F569F"/>
    <w:rsid w:val="0051372F"/>
    <w:rsid w:val="005205D1"/>
    <w:rsid w:val="0052749D"/>
    <w:rsid w:val="00541D33"/>
    <w:rsid w:val="005627B2"/>
    <w:rsid w:val="00637AB4"/>
    <w:rsid w:val="0064324E"/>
    <w:rsid w:val="006521F1"/>
    <w:rsid w:val="006570D3"/>
    <w:rsid w:val="006A3421"/>
    <w:rsid w:val="006A54AB"/>
    <w:rsid w:val="006B7FA2"/>
    <w:rsid w:val="007033A7"/>
    <w:rsid w:val="0070746A"/>
    <w:rsid w:val="00715DA4"/>
    <w:rsid w:val="00716775"/>
    <w:rsid w:val="007457C2"/>
    <w:rsid w:val="00774307"/>
    <w:rsid w:val="007919E3"/>
    <w:rsid w:val="007E1383"/>
    <w:rsid w:val="007E63A1"/>
    <w:rsid w:val="008D5546"/>
    <w:rsid w:val="008E68C7"/>
    <w:rsid w:val="009055D2"/>
    <w:rsid w:val="00911EBA"/>
    <w:rsid w:val="00915E9A"/>
    <w:rsid w:val="00924960"/>
    <w:rsid w:val="009773C8"/>
    <w:rsid w:val="009903C2"/>
    <w:rsid w:val="009B4358"/>
    <w:rsid w:val="009B454B"/>
    <w:rsid w:val="009C14CF"/>
    <w:rsid w:val="009D7495"/>
    <w:rsid w:val="009E1AF0"/>
    <w:rsid w:val="009E5EB4"/>
    <w:rsid w:val="009F1E1A"/>
    <w:rsid w:val="00A04BF9"/>
    <w:rsid w:val="00A1229D"/>
    <w:rsid w:val="00A204E7"/>
    <w:rsid w:val="00A25DA0"/>
    <w:rsid w:val="00A77448"/>
    <w:rsid w:val="00A93B91"/>
    <w:rsid w:val="00A9794E"/>
    <w:rsid w:val="00AB47FA"/>
    <w:rsid w:val="00AB6349"/>
    <w:rsid w:val="00AD5E84"/>
    <w:rsid w:val="00AE6CDB"/>
    <w:rsid w:val="00AF5F48"/>
    <w:rsid w:val="00B22482"/>
    <w:rsid w:val="00B30C7E"/>
    <w:rsid w:val="00B56F39"/>
    <w:rsid w:val="00B71CE9"/>
    <w:rsid w:val="00B972E1"/>
    <w:rsid w:val="00BA06DB"/>
    <w:rsid w:val="00C13684"/>
    <w:rsid w:val="00C735ED"/>
    <w:rsid w:val="00C865D6"/>
    <w:rsid w:val="00CE2403"/>
    <w:rsid w:val="00CF5102"/>
    <w:rsid w:val="00D46DE6"/>
    <w:rsid w:val="00D73C91"/>
    <w:rsid w:val="00DC2831"/>
    <w:rsid w:val="00E01C85"/>
    <w:rsid w:val="00E32C04"/>
    <w:rsid w:val="00E522FE"/>
    <w:rsid w:val="00E905AA"/>
    <w:rsid w:val="00EC25C7"/>
    <w:rsid w:val="00ED1E2F"/>
    <w:rsid w:val="00EF20B0"/>
    <w:rsid w:val="00F154D5"/>
    <w:rsid w:val="00F271BC"/>
    <w:rsid w:val="00F354B8"/>
    <w:rsid w:val="00F43744"/>
    <w:rsid w:val="00F4551E"/>
    <w:rsid w:val="00F52898"/>
    <w:rsid w:val="00F54241"/>
    <w:rsid w:val="00F73D8E"/>
    <w:rsid w:val="00F768ED"/>
    <w:rsid w:val="00F803A4"/>
    <w:rsid w:val="00F923DF"/>
    <w:rsid w:val="00FC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F1FCE-BF4D-4FC5-9AB7-EF63A1A9C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C85"/>
    <w:pPr>
      <w:spacing w:after="0" w:line="240" w:lineRule="auto"/>
    </w:pPr>
    <w:rPr>
      <w:rFonts w:ascii="Courier New" w:hAnsi="Courier New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3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Yarik</dc:creator>
  <cp:keywords/>
  <dc:description/>
  <cp:lastModifiedBy>Yarik</cp:lastModifiedBy>
  <cp:revision>131</cp:revision>
  <dcterms:created xsi:type="dcterms:W3CDTF">2014-08-31T09:37:00Z</dcterms:created>
  <dcterms:modified xsi:type="dcterms:W3CDTF">2014-09-04T16:05:00Z</dcterms:modified>
</cp:coreProperties>
</file>